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ХАНТЫ-МАНСИЙСКИЙ АВТОНОМНЫЙ ОКРУГ- ЮГРА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ТЮМЕНСКАЯ ОБЛАСТЬ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ХАНТЫ-МАНСИЙСКИЙ РАЙОН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СЕЛЬСКОЕ ПОСЕЛЕНИЕ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СЕЛИЯРОВО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СОВЕТ  ДЕПУТАТОВ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РЕШЕНИЕ</w:t>
      </w:r>
    </w:p>
    <w:p w:rsidR="00294880" w:rsidRDefault="00294880" w:rsidP="00294880">
      <w:pPr>
        <w:ind w:firstLine="540"/>
        <w:jc w:val="both"/>
        <w:rPr>
          <w:b/>
          <w:bCs/>
          <w:color w:val="0000FF"/>
        </w:rPr>
      </w:pPr>
    </w:p>
    <w:p w:rsidR="00294880" w:rsidRPr="00A839FB" w:rsidRDefault="00294880" w:rsidP="00294880">
      <w:pPr>
        <w:ind w:firstLine="0"/>
        <w:rPr>
          <w:sz w:val="28"/>
          <w:szCs w:val="28"/>
        </w:rPr>
      </w:pPr>
      <w:r w:rsidRPr="00A839FB">
        <w:rPr>
          <w:sz w:val="28"/>
          <w:szCs w:val="28"/>
        </w:rPr>
        <w:t xml:space="preserve">от </w:t>
      </w:r>
      <w:r w:rsidR="00767B1F">
        <w:rPr>
          <w:sz w:val="28"/>
          <w:szCs w:val="28"/>
        </w:rPr>
        <w:t>11</w:t>
      </w:r>
      <w:bookmarkStart w:id="0" w:name="_GoBack"/>
      <w:bookmarkEnd w:id="0"/>
      <w:r w:rsidR="00767B1F">
        <w:rPr>
          <w:sz w:val="28"/>
          <w:szCs w:val="28"/>
        </w:rPr>
        <w:t>.12</w:t>
      </w:r>
      <w:r w:rsidRPr="00BC4880">
        <w:rPr>
          <w:sz w:val="28"/>
          <w:szCs w:val="28"/>
        </w:rPr>
        <w:t>.</w:t>
      </w:r>
      <w:r w:rsidR="00767B1F">
        <w:rPr>
          <w:sz w:val="28"/>
          <w:szCs w:val="28"/>
        </w:rPr>
        <w:t>2018</w:t>
      </w:r>
      <w:r w:rsidRPr="00AE0DDB">
        <w:rPr>
          <w:sz w:val="28"/>
          <w:szCs w:val="28"/>
        </w:rPr>
        <w:t xml:space="preserve">                                                                                                №</w:t>
      </w:r>
      <w:r w:rsidR="00767B1F">
        <w:rPr>
          <w:sz w:val="28"/>
          <w:szCs w:val="28"/>
        </w:rPr>
        <w:t xml:space="preserve"> 14</w:t>
      </w:r>
      <w:r w:rsidRPr="00AE0DDB">
        <w:rPr>
          <w:sz w:val="28"/>
          <w:szCs w:val="28"/>
        </w:rPr>
        <w:t xml:space="preserve"> </w:t>
      </w:r>
    </w:p>
    <w:p w:rsidR="00294880" w:rsidRDefault="00294880" w:rsidP="0029488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</w:t>
      </w:r>
      <w:r w:rsidRPr="00EF0FD7">
        <w:rPr>
          <w:sz w:val="28"/>
          <w:szCs w:val="28"/>
        </w:rPr>
        <w:t>зменени</w:t>
      </w:r>
      <w:r>
        <w:rPr>
          <w:sz w:val="28"/>
          <w:szCs w:val="28"/>
        </w:rPr>
        <w:t>й</w:t>
      </w:r>
      <w:r w:rsidRPr="00EF0F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Решение </w:t>
      </w:r>
    </w:p>
    <w:p w:rsidR="00294880" w:rsidRDefault="00294880" w:rsidP="0029488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поселения</w:t>
      </w:r>
      <w:r w:rsidRPr="00EF0FD7">
        <w:rPr>
          <w:sz w:val="28"/>
          <w:szCs w:val="28"/>
        </w:rPr>
        <w:t xml:space="preserve"> </w:t>
      </w:r>
    </w:p>
    <w:p w:rsidR="00294880" w:rsidRDefault="00294880" w:rsidP="00294880">
      <w:pPr>
        <w:tabs>
          <w:tab w:val="left" w:pos="77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Селиярово от 20.02.2012 №163    </w:t>
      </w:r>
      <w:r>
        <w:rPr>
          <w:sz w:val="28"/>
          <w:szCs w:val="28"/>
        </w:rPr>
        <w:br/>
        <w:t>«Об утверждении правил</w:t>
      </w:r>
    </w:p>
    <w:p w:rsidR="00294880" w:rsidRDefault="00294880" w:rsidP="00294880">
      <w:pPr>
        <w:tabs>
          <w:tab w:val="left" w:pos="775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294880" w:rsidRDefault="00294880" w:rsidP="00294880">
      <w:pPr>
        <w:tabs>
          <w:tab w:val="left" w:pos="775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Селиярово» </w:t>
      </w:r>
    </w:p>
    <w:p w:rsidR="00294880" w:rsidRDefault="00294880" w:rsidP="00294880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B1F" w:rsidRDefault="00767B1F" w:rsidP="00767B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5C4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№ 131-ФЗ «</w:t>
      </w:r>
      <w:r w:rsidRPr="007A3231">
        <w:rPr>
          <w:sz w:val="28"/>
          <w:szCs w:val="28"/>
        </w:rPr>
        <w:t>Об общих принципах организации местного самоуправления в Российской Федерации», Устава сельского поселения Селиярово</w:t>
      </w:r>
      <w:r>
        <w:rPr>
          <w:sz w:val="28"/>
          <w:szCs w:val="28"/>
        </w:rPr>
        <w:t>, в целях определения границ зон затопления и подтопления,</w:t>
      </w:r>
    </w:p>
    <w:p w:rsidR="00767B1F" w:rsidRDefault="00767B1F" w:rsidP="00767B1F">
      <w:pPr>
        <w:ind w:firstLine="540"/>
        <w:rPr>
          <w:sz w:val="28"/>
          <w:szCs w:val="28"/>
        </w:rPr>
      </w:pPr>
    </w:p>
    <w:p w:rsidR="00767B1F" w:rsidRDefault="00767B1F" w:rsidP="00767B1F">
      <w:pPr>
        <w:ind w:firstLine="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Совет депутатов сельского поселения Селиярово</w:t>
      </w:r>
      <w:r>
        <w:rPr>
          <w:sz w:val="28"/>
          <w:szCs w:val="28"/>
        </w:rPr>
        <w:br/>
        <w:t>РЕШИЛ:</w:t>
      </w:r>
    </w:p>
    <w:p w:rsidR="00767B1F" w:rsidRPr="001041BC" w:rsidRDefault="00767B1F" w:rsidP="00767B1F">
      <w:pPr>
        <w:ind w:firstLine="540"/>
        <w:rPr>
          <w:sz w:val="28"/>
          <w:szCs w:val="28"/>
          <w:vertAlign w:val="superscript"/>
        </w:rPr>
      </w:pPr>
    </w:p>
    <w:p w:rsidR="00767B1F" w:rsidRDefault="00767B1F" w:rsidP="00767B1F">
      <w:pPr>
        <w:ind w:firstLine="709"/>
        <w:contextualSpacing/>
        <w:jc w:val="both"/>
        <w:rPr>
          <w:sz w:val="28"/>
          <w:szCs w:val="28"/>
        </w:rPr>
      </w:pPr>
      <w:r w:rsidRPr="00C75C42">
        <w:rPr>
          <w:sz w:val="28"/>
          <w:szCs w:val="28"/>
        </w:rPr>
        <w:t>1.</w:t>
      </w:r>
      <w:bookmarkStart w:id="1" w:name="sub_3"/>
      <w:r>
        <w:rPr>
          <w:sz w:val="28"/>
          <w:szCs w:val="28"/>
        </w:rPr>
        <w:t xml:space="preserve"> Внести изменения в решение Совета депутатов сел</w:t>
      </w:r>
      <w:r>
        <w:rPr>
          <w:sz w:val="28"/>
          <w:szCs w:val="28"/>
        </w:rPr>
        <w:t>ьского поселения Селиярово от 20.02.2012 № 163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правил землепользования и застройки</w:t>
      </w:r>
      <w:r>
        <w:rPr>
          <w:sz w:val="28"/>
          <w:szCs w:val="28"/>
        </w:rPr>
        <w:t xml:space="preserve"> сельского поселения Селиярово» дополнив схемой зон с особыми условиями использования территории и границ зон затопления и подтопления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елиярово</w:t>
      </w:r>
      <w:proofErr w:type="spellEnd"/>
      <w:r>
        <w:rPr>
          <w:sz w:val="28"/>
          <w:szCs w:val="28"/>
        </w:rPr>
        <w:t xml:space="preserve"> согласно приложению.  </w:t>
      </w:r>
      <w:bookmarkEnd w:id="1"/>
    </w:p>
    <w:p w:rsidR="00767B1F" w:rsidRDefault="00767B1F" w:rsidP="00767B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 после его официального обнародования.</w:t>
      </w:r>
    </w:p>
    <w:p w:rsidR="00294880" w:rsidRDefault="00294880" w:rsidP="00767B1F">
      <w:pPr>
        <w:ind w:firstLine="709"/>
        <w:jc w:val="both"/>
        <w:rPr>
          <w:sz w:val="28"/>
          <w:szCs w:val="28"/>
        </w:rPr>
      </w:pPr>
    </w:p>
    <w:p w:rsidR="00294880" w:rsidRDefault="00294880" w:rsidP="00294880">
      <w:pPr>
        <w:ind w:firstLine="720"/>
        <w:jc w:val="both"/>
        <w:rPr>
          <w:sz w:val="28"/>
          <w:szCs w:val="28"/>
        </w:rPr>
      </w:pPr>
    </w:p>
    <w:p w:rsidR="00294880" w:rsidRDefault="00294880" w:rsidP="00294880">
      <w:pPr>
        <w:rPr>
          <w:sz w:val="28"/>
          <w:szCs w:val="28"/>
        </w:rPr>
      </w:pPr>
    </w:p>
    <w:p w:rsidR="00294880" w:rsidRDefault="00294880" w:rsidP="0029488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</w:t>
      </w:r>
      <w:r w:rsidR="00767B1F">
        <w:rPr>
          <w:sz w:val="28"/>
          <w:szCs w:val="28"/>
        </w:rPr>
        <w:t xml:space="preserve">                       </w:t>
      </w:r>
      <w:proofErr w:type="spellStart"/>
      <w:r w:rsidR="00767B1F">
        <w:rPr>
          <w:sz w:val="28"/>
          <w:szCs w:val="28"/>
        </w:rPr>
        <w:t>А.А.Юдин</w:t>
      </w:r>
      <w:proofErr w:type="spellEnd"/>
      <w:r>
        <w:rPr>
          <w:sz w:val="28"/>
          <w:szCs w:val="28"/>
        </w:rPr>
        <w:t xml:space="preserve">   </w:t>
      </w:r>
    </w:p>
    <w:p w:rsidR="00294880" w:rsidRDefault="00294880" w:rsidP="00294880">
      <w:pPr>
        <w:ind w:firstLine="0"/>
        <w:rPr>
          <w:sz w:val="28"/>
          <w:szCs w:val="28"/>
        </w:rPr>
      </w:pPr>
    </w:p>
    <w:p w:rsidR="00294880" w:rsidRDefault="00294880" w:rsidP="00445B8B">
      <w:pPr>
        <w:jc w:val="right"/>
        <w:rPr>
          <w:sz w:val="28"/>
          <w:szCs w:val="28"/>
        </w:rPr>
      </w:pPr>
    </w:p>
    <w:sectPr w:rsidR="00294880" w:rsidSect="00767B1F">
      <w:pgSz w:w="11906" w:h="16838"/>
      <w:pgMar w:top="1418" w:right="1247" w:bottom="1134" w:left="1588" w:header="567" w:footer="709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3A75"/>
    <w:multiLevelType w:val="hybridMultilevel"/>
    <w:tmpl w:val="7AC40D88"/>
    <w:lvl w:ilvl="0" w:tplc="1D4E9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8B"/>
    <w:rsid w:val="00022550"/>
    <w:rsid w:val="00055362"/>
    <w:rsid w:val="00123CD1"/>
    <w:rsid w:val="001659D7"/>
    <w:rsid w:val="00294880"/>
    <w:rsid w:val="002F206A"/>
    <w:rsid w:val="00445B8B"/>
    <w:rsid w:val="0057087F"/>
    <w:rsid w:val="0067663C"/>
    <w:rsid w:val="006B3FA1"/>
    <w:rsid w:val="006D5D57"/>
    <w:rsid w:val="006F1E1A"/>
    <w:rsid w:val="006F4B47"/>
    <w:rsid w:val="00724164"/>
    <w:rsid w:val="00767B1F"/>
    <w:rsid w:val="008E671A"/>
    <w:rsid w:val="00A11534"/>
    <w:rsid w:val="00AE5FC0"/>
    <w:rsid w:val="00C706DC"/>
    <w:rsid w:val="00F7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8B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5B8B"/>
    <w:pPr>
      <w:outlineLvl w:val="0"/>
    </w:pPr>
    <w:rPr>
      <w:b/>
      <w:bCs/>
      <w:kern w:val="36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8B"/>
    <w:pPr>
      <w:keepNext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8B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B8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445B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45B8B"/>
    <w:pPr>
      <w:tabs>
        <w:tab w:val="right" w:leader="dot" w:pos="10206"/>
      </w:tabs>
      <w:spacing w:before="12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45B8B"/>
    <w:pPr>
      <w:tabs>
        <w:tab w:val="right" w:leader="dot" w:pos="10206"/>
      </w:tabs>
      <w:ind w:right="283"/>
    </w:pPr>
    <w:rPr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445B8B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57087F"/>
    <w:pPr>
      <w:tabs>
        <w:tab w:val="center" w:pos="4677"/>
        <w:tab w:val="right" w:pos="9355"/>
      </w:tabs>
      <w:jc w:val="both"/>
    </w:pPr>
  </w:style>
  <w:style w:type="character" w:customStyle="1" w:styleId="12">
    <w:name w:val="Верхний колонтитул Знак1"/>
    <w:basedOn w:val="a0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57087F"/>
    <w:pPr>
      <w:tabs>
        <w:tab w:val="center" w:pos="4677"/>
        <w:tab w:val="right" w:pos="9355"/>
      </w:tabs>
      <w:jc w:val="both"/>
    </w:pPr>
  </w:style>
  <w:style w:type="character" w:customStyle="1" w:styleId="13">
    <w:name w:val="Нижний колонтитул Знак1"/>
    <w:basedOn w:val="a0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unhideWhenUsed/>
    <w:rsid w:val="0057087F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7087F"/>
    <w:pPr>
      <w:jc w:val="both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">
    <w:name w:val="S_Титульный"/>
    <w:basedOn w:val="a"/>
    <w:uiPriority w:val="99"/>
    <w:rsid w:val="0057087F"/>
    <w:pPr>
      <w:spacing w:line="360" w:lineRule="auto"/>
      <w:ind w:left="3060"/>
      <w:jc w:val="right"/>
    </w:pPr>
    <w:rPr>
      <w:b/>
      <w:caps/>
    </w:rPr>
  </w:style>
  <w:style w:type="paragraph" w:customStyle="1" w:styleId="s1">
    <w:name w:val="s_1"/>
    <w:basedOn w:val="a"/>
    <w:uiPriority w:val="99"/>
    <w:rsid w:val="0057087F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rsid w:val="0057087F"/>
  </w:style>
  <w:style w:type="paragraph" w:styleId="ad">
    <w:name w:val="Normal (Web)"/>
    <w:basedOn w:val="a"/>
    <w:uiPriority w:val="99"/>
    <w:unhideWhenUsed/>
    <w:rsid w:val="0057087F"/>
    <w:pPr>
      <w:spacing w:before="100" w:beforeAutospacing="1" w:after="100" w:afterAutospacing="1"/>
      <w:jc w:val="both"/>
    </w:pPr>
  </w:style>
  <w:style w:type="paragraph" w:styleId="ae">
    <w:name w:val="List Paragraph"/>
    <w:basedOn w:val="a"/>
    <w:uiPriority w:val="34"/>
    <w:qFormat/>
    <w:rsid w:val="0002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8B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5B8B"/>
    <w:pPr>
      <w:outlineLvl w:val="0"/>
    </w:pPr>
    <w:rPr>
      <w:b/>
      <w:bCs/>
      <w:kern w:val="36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8B"/>
    <w:pPr>
      <w:keepNext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8B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B8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445B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45B8B"/>
    <w:pPr>
      <w:tabs>
        <w:tab w:val="right" w:leader="dot" w:pos="10206"/>
      </w:tabs>
      <w:spacing w:before="12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45B8B"/>
    <w:pPr>
      <w:tabs>
        <w:tab w:val="right" w:leader="dot" w:pos="10206"/>
      </w:tabs>
      <w:ind w:right="283"/>
    </w:pPr>
    <w:rPr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445B8B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57087F"/>
    <w:pPr>
      <w:tabs>
        <w:tab w:val="center" w:pos="4677"/>
        <w:tab w:val="right" w:pos="9355"/>
      </w:tabs>
      <w:jc w:val="both"/>
    </w:pPr>
  </w:style>
  <w:style w:type="character" w:customStyle="1" w:styleId="12">
    <w:name w:val="Верхний колонтитул Знак1"/>
    <w:basedOn w:val="a0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57087F"/>
    <w:pPr>
      <w:tabs>
        <w:tab w:val="center" w:pos="4677"/>
        <w:tab w:val="right" w:pos="9355"/>
      </w:tabs>
      <w:jc w:val="both"/>
    </w:pPr>
  </w:style>
  <w:style w:type="character" w:customStyle="1" w:styleId="13">
    <w:name w:val="Нижний колонтитул Знак1"/>
    <w:basedOn w:val="a0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unhideWhenUsed/>
    <w:rsid w:val="0057087F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7087F"/>
    <w:pPr>
      <w:jc w:val="both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">
    <w:name w:val="S_Титульный"/>
    <w:basedOn w:val="a"/>
    <w:uiPriority w:val="99"/>
    <w:rsid w:val="0057087F"/>
    <w:pPr>
      <w:spacing w:line="360" w:lineRule="auto"/>
      <w:ind w:left="3060"/>
      <w:jc w:val="right"/>
    </w:pPr>
    <w:rPr>
      <w:b/>
      <w:caps/>
    </w:rPr>
  </w:style>
  <w:style w:type="paragraph" w:customStyle="1" w:styleId="s1">
    <w:name w:val="s_1"/>
    <w:basedOn w:val="a"/>
    <w:uiPriority w:val="99"/>
    <w:rsid w:val="0057087F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rsid w:val="0057087F"/>
  </w:style>
  <w:style w:type="paragraph" w:styleId="ad">
    <w:name w:val="Normal (Web)"/>
    <w:basedOn w:val="a"/>
    <w:uiPriority w:val="99"/>
    <w:unhideWhenUsed/>
    <w:rsid w:val="0057087F"/>
    <w:pPr>
      <w:spacing w:before="100" w:beforeAutospacing="1" w:after="100" w:afterAutospacing="1"/>
      <w:jc w:val="both"/>
    </w:pPr>
  </w:style>
  <w:style w:type="paragraph" w:styleId="ae">
    <w:name w:val="List Paragraph"/>
    <w:basedOn w:val="a"/>
    <w:uiPriority w:val="34"/>
    <w:qFormat/>
    <w:rsid w:val="0002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FAB7-15A6-41DF-9084-BD6CB926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cp:lastPrinted>2018-12-14T05:04:00Z</cp:lastPrinted>
  <dcterms:created xsi:type="dcterms:W3CDTF">2018-12-14T05:06:00Z</dcterms:created>
  <dcterms:modified xsi:type="dcterms:W3CDTF">2018-12-14T05:06:00Z</dcterms:modified>
</cp:coreProperties>
</file>