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FE" w:rsidRDefault="004502FE" w:rsidP="004502FE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Сведения</w:t>
      </w:r>
    </w:p>
    <w:p w:rsidR="004502FE" w:rsidRDefault="004502FE" w:rsidP="004502FE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о доходах, расходах, об имуществе и обязательствах имущественного характера</w:t>
      </w:r>
    </w:p>
    <w:p w:rsidR="004502FE" w:rsidRDefault="004502FE" w:rsidP="004502FE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502FE">
        <w:rPr>
          <w:bCs/>
          <w:u w:val="single"/>
        </w:rPr>
        <w:t>гла</w:t>
      </w:r>
      <w:r w:rsidR="003D1F7F">
        <w:rPr>
          <w:bCs/>
          <w:u w:val="single"/>
        </w:rPr>
        <w:t>вный специалист АСП Селиярово</w:t>
      </w:r>
    </w:p>
    <w:p w:rsidR="004502FE" w:rsidRDefault="004502FE" w:rsidP="004502FE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(полное наименование должности)</w:t>
      </w:r>
    </w:p>
    <w:p w:rsidR="004502FE" w:rsidRDefault="004502FE" w:rsidP="004502FE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за период с 1 января по 31 декабря 2014 года</w:t>
      </w:r>
    </w:p>
    <w:p w:rsidR="004502FE" w:rsidRDefault="004502FE" w:rsidP="004502FE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15024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9"/>
        <w:gridCol w:w="1557"/>
        <w:gridCol w:w="1276"/>
        <w:gridCol w:w="853"/>
        <w:gridCol w:w="1255"/>
        <w:gridCol w:w="1294"/>
        <w:gridCol w:w="1418"/>
        <w:gridCol w:w="708"/>
        <w:gridCol w:w="993"/>
        <w:gridCol w:w="2551"/>
      </w:tblGrid>
      <w:tr w:rsidR="004502FE" w:rsidTr="005C1430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Годовой </w:t>
            </w:r>
            <w:r>
              <w:rPr>
                <w:sz w:val="20"/>
                <w:szCs w:val="20"/>
              </w:rPr>
              <w:br/>
              <w:t>доход за</w:t>
            </w:r>
            <w:r>
              <w:rPr>
                <w:sz w:val="20"/>
                <w:szCs w:val="20"/>
              </w:rPr>
              <w:br/>
              <w:t>отчетный</w:t>
            </w:r>
            <w:r>
              <w:rPr>
                <w:sz w:val="20"/>
                <w:szCs w:val="20"/>
              </w:rPr>
              <w:br/>
              <w:t xml:space="preserve">  год   </w:t>
            </w:r>
            <w:r>
              <w:rPr>
                <w:sz w:val="20"/>
                <w:szCs w:val="20"/>
              </w:rPr>
              <w:br/>
              <w:t xml:space="preserve"> (руб.)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недвижимого имущества     и транспортных   средств, принадлежащих на праве  собственности (источники получения средств, за счет которых совершена сделка) </w:t>
            </w:r>
            <w:hyperlink r:id="rId5" w:anchor="Par122" w:history="1">
              <w:r>
                <w:rPr>
                  <w:rStyle w:val="a3"/>
                  <w:sz w:val="20"/>
                  <w:szCs w:val="20"/>
                  <w:u w:val="none"/>
                </w:rPr>
                <w:t>*</w:t>
              </w:r>
            </w:hyperlink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  </w:t>
            </w:r>
            <w:r>
              <w:rPr>
                <w:sz w:val="20"/>
                <w:szCs w:val="20"/>
              </w:rPr>
              <w:br/>
              <w:t>недвижимого имущества,</w:t>
            </w:r>
            <w:r>
              <w:rPr>
                <w:sz w:val="20"/>
                <w:szCs w:val="20"/>
              </w:rPr>
              <w:br/>
              <w:t xml:space="preserve"> находящихся 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источниках получения  средств, за  счет которых совершена  сделка по приобретению </w:t>
            </w:r>
            <w:r>
              <w:rPr>
                <w:sz w:val="20"/>
                <w:szCs w:val="20"/>
              </w:rPr>
              <w:br/>
              <w:t xml:space="preserve">ценных бумаг, акций (долей участия, паев </w:t>
            </w:r>
            <w:r>
              <w:rPr>
                <w:sz w:val="20"/>
                <w:szCs w:val="20"/>
              </w:rPr>
              <w:br/>
              <w:t xml:space="preserve">  в уставных (складочных) капиталах организаций) </w:t>
            </w:r>
            <w:hyperlink r:id="rId6" w:anchor="Par122" w:history="1">
              <w:r>
                <w:rPr>
                  <w:rStyle w:val="a3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4502FE" w:rsidTr="005C1430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FE" w:rsidRDefault="004502FE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FE" w:rsidRDefault="004502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недвиж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  <w:t xml:space="preserve"> мости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щадь</w:t>
            </w:r>
            <w:proofErr w:type="spellEnd"/>
            <w:r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распол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</w:t>
            </w:r>
            <w:proofErr w:type="gramStart"/>
            <w:r>
              <w:rPr>
                <w:sz w:val="20"/>
                <w:szCs w:val="20"/>
              </w:rPr>
              <w:t>т-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средства</w:t>
            </w:r>
            <w:r>
              <w:rPr>
                <w:sz w:val="20"/>
                <w:szCs w:val="20"/>
              </w:rPr>
              <w:br/>
              <w:t xml:space="preserve"> (вид,  </w:t>
            </w:r>
            <w:r>
              <w:rPr>
                <w:sz w:val="20"/>
                <w:szCs w:val="20"/>
              </w:rPr>
              <w:br/>
              <w:t xml:space="preserve"> марка)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недв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жимости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щадь</w:t>
            </w:r>
            <w:proofErr w:type="spellEnd"/>
            <w:r>
              <w:rPr>
                <w:sz w:val="20"/>
                <w:szCs w:val="20"/>
              </w:rPr>
              <w:br/>
              <w:t>(кв.</w:t>
            </w:r>
            <w:r>
              <w:rPr>
                <w:sz w:val="20"/>
                <w:szCs w:val="20"/>
              </w:rPr>
              <w:br/>
              <w:t xml:space="preserve">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распо</w:t>
            </w:r>
            <w:proofErr w:type="spellEnd"/>
            <w:r>
              <w:rPr>
                <w:sz w:val="20"/>
                <w:szCs w:val="20"/>
              </w:rPr>
              <w:t>-лож</w:t>
            </w:r>
            <w:proofErr w:type="gramStart"/>
            <w:r>
              <w:rPr>
                <w:sz w:val="20"/>
                <w:szCs w:val="20"/>
              </w:rPr>
              <w:t>е-</w:t>
            </w:r>
            <w:proofErr w:type="gramEnd"/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FE" w:rsidRDefault="004502FE">
            <w:pPr>
              <w:rPr>
                <w:sz w:val="20"/>
                <w:szCs w:val="20"/>
              </w:rPr>
            </w:pPr>
          </w:p>
        </w:tc>
      </w:tr>
      <w:tr w:rsidR="004502FE" w:rsidTr="005C1430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Pr="005C1430" w:rsidRDefault="003D1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Маркова Светлана Валериевна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548474,52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C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1430">
              <w:rPr>
                <w:sz w:val="20"/>
                <w:szCs w:val="20"/>
              </w:rPr>
              <w:t>Земельный участок</w:t>
            </w:r>
            <w:r w:rsidR="003D1F7F">
              <w:rPr>
                <w:sz w:val="20"/>
                <w:szCs w:val="20"/>
              </w:rPr>
              <w:t xml:space="preserve"> 2/9 доли в праве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C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C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C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C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C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02FE" w:rsidRPr="005C1430" w:rsidTr="003D1F7F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4502FE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3D1F7F" w:rsidP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2/9 доли в праве 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C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02FE" w:rsidRPr="005C1430" w:rsidTr="003D1F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3D1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428737,12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2/9 доли в праве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21213,</w:t>
            </w:r>
            <w:r>
              <w:rPr>
                <w:sz w:val="20"/>
                <w:szCs w:val="20"/>
              </w:rPr>
              <w:br/>
              <w:t>ВАЗ 2123,</w:t>
            </w:r>
          </w:p>
          <w:p w:rsidR="0008032A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для легкового автомобиля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D1F7F" w:rsidRPr="005C1430" w:rsidTr="003D1F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Default="003D1F7F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1430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2/9 доли в праве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D1F7F" w:rsidRPr="005C1430" w:rsidTr="003D1F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Default="00080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1430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1/3 доля</w:t>
            </w:r>
            <w:r>
              <w:rPr>
                <w:sz w:val="20"/>
                <w:szCs w:val="20"/>
              </w:rPr>
              <w:t xml:space="preserve"> в праве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D1F7F" w:rsidRPr="005C1430" w:rsidTr="003D1F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Default="003D1F7F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  <w:r>
              <w:rPr>
                <w:sz w:val="20"/>
                <w:szCs w:val="20"/>
              </w:rPr>
              <w:t xml:space="preserve"> 1/3 доля</w:t>
            </w:r>
            <w:r>
              <w:rPr>
                <w:sz w:val="20"/>
                <w:szCs w:val="20"/>
              </w:rPr>
              <w:t xml:space="preserve"> в праве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1F7F" w:rsidRPr="005C1430" w:rsidTr="003D1F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Default="00080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1430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2/9 доли в праве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032A" w:rsidRPr="005C1430" w:rsidTr="003D1F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Default="0008032A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2/9 доли в праве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E731F" w:rsidRDefault="00BE731F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 w:rsidP="0008032A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lastRenderedPageBreak/>
        <w:t>Сведения</w:t>
      </w:r>
    </w:p>
    <w:p w:rsidR="0008032A" w:rsidRDefault="0008032A" w:rsidP="0008032A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о доходах, расходах, об имуществе и обязательствах имущественного характера</w:t>
      </w:r>
    </w:p>
    <w:p w:rsidR="0008032A" w:rsidRDefault="0008032A" w:rsidP="0008032A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502FE">
        <w:rPr>
          <w:bCs/>
          <w:u w:val="single"/>
        </w:rPr>
        <w:t>гла</w:t>
      </w:r>
      <w:r>
        <w:rPr>
          <w:bCs/>
          <w:u w:val="single"/>
        </w:rPr>
        <w:t>вный специалист АСП Селиярово</w:t>
      </w:r>
    </w:p>
    <w:p w:rsidR="0008032A" w:rsidRDefault="0008032A" w:rsidP="0008032A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(полное наименование должности)</w:t>
      </w:r>
    </w:p>
    <w:p w:rsidR="0008032A" w:rsidRDefault="0008032A" w:rsidP="0008032A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за период с 1 января по 31 декабря 2014 года</w:t>
      </w:r>
    </w:p>
    <w:p w:rsidR="0008032A" w:rsidRDefault="0008032A" w:rsidP="0008032A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15024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9"/>
        <w:gridCol w:w="1557"/>
        <w:gridCol w:w="1276"/>
        <w:gridCol w:w="853"/>
        <w:gridCol w:w="1255"/>
        <w:gridCol w:w="1294"/>
        <w:gridCol w:w="1418"/>
        <w:gridCol w:w="708"/>
        <w:gridCol w:w="1136"/>
        <w:gridCol w:w="2408"/>
      </w:tblGrid>
      <w:tr w:rsidR="0008032A" w:rsidTr="00D50392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A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Годовой </w:t>
            </w:r>
            <w:r>
              <w:rPr>
                <w:sz w:val="20"/>
                <w:szCs w:val="20"/>
              </w:rPr>
              <w:br/>
              <w:t>доход за</w:t>
            </w:r>
            <w:r>
              <w:rPr>
                <w:sz w:val="20"/>
                <w:szCs w:val="20"/>
              </w:rPr>
              <w:br/>
              <w:t>отчетный</w:t>
            </w:r>
            <w:r>
              <w:rPr>
                <w:sz w:val="20"/>
                <w:szCs w:val="20"/>
              </w:rPr>
              <w:br/>
              <w:t xml:space="preserve">  год   </w:t>
            </w:r>
            <w:r>
              <w:rPr>
                <w:sz w:val="20"/>
                <w:szCs w:val="20"/>
              </w:rPr>
              <w:br/>
              <w:t xml:space="preserve"> (руб.)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A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недвижимого имущества     и транспортных   средств, принадлежащих на праве  собственности (источники получения средств, за счет которых совершена сделка) </w:t>
            </w:r>
            <w:hyperlink r:id="rId7" w:anchor="Par122" w:history="1">
              <w:r>
                <w:rPr>
                  <w:rStyle w:val="a3"/>
                  <w:sz w:val="20"/>
                  <w:szCs w:val="20"/>
                  <w:u w:val="none"/>
                </w:rPr>
                <w:t>*</w:t>
              </w:r>
            </w:hyperlink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A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  </w:t>
            </w:r>
            <w:r>
              <w:rPr>
                <w:sz w:val="20"/>
                <w:szCs w:val="20"/>
              </w:rPr>
              <w:br/>
              <w:t>недвижимого имущества,</w:t>
            </w:r>
            <w:r>
              <w:rPr>
                <w:sz w:val="20"/>
                <w:szCs w:val="20"/>
              </w:rPr>
              <w:br/>
              <w:t xml:space="preserve"> находящихся  в пользовании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A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источниках получения  средств, за  счет которых совершена  сделка по приобретению </w:t>
            </w:r>
            <w:r>
              <w:rPr>
                <w:sz w:val="20"/>
                <w:szCs w:val="20"/>
              </w:rPr>
              <w:br/>
              <w:t xml:space="preserve">ценных бумаг, акций (долей участия, паев </w:t>
            </w:r>
            <w:r>
              <w:rPr>
                <w:sz w:val="20"/>
                <w:szCs w:val="20"/>
              </w:rPr>
              <w:br/>
              <w:t xml:space="preserve">  в уставных (складочных) капиталах организаций) </w:t>
            </w:r>
            <w:hyperlink r:id="rId8" w:anchor="Par122" w:history="1">
              <w:r>
                <w:rPr>
                  <w:rStyle w:val="a3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08032A" w:rsidTr="00D50392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2A" w:rsidRDefault="0008032A" w:rsidP="003D3C89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2A" w:rsidRDefault="0008032A" w:rsidP="003D3C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A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недвиж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  <w:t xml:space="preserve"> мости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A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щадь</w:t>
            </w:r>
            <w:proofErr w:type="spellEnd"/>
            <w:r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A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распол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A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</w:t>
            </w:r>
            <w:proofErr w:type="gramStart"/>
            <w:r>
              <w:rPr>
                <w:sz w:val="20"/>
                <w:szCs w:val="20"/>
              </w:rPr>
              <w:t>т-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средства</w:t>
            </w:r>
            <w:r>
              <w:rPr>
                <w:sz w:val="20"/>
                <w:szCs w:val="20"/>
              </w:rPr>
              <w:br/>
              <w:t xml:space="preserve"> (вид,  </w:t>
            </w:r>
            <w:r>
              <w:rPr>
                <w:sz w:val="20"/>
                <w:szCs w:val="20"/>
              </w:rPr>
              <w:br/>
              <w:t xml:space="preserve"> марка)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A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недв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жимости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A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щадь</w:t>
            </w:r>
            <w:proofErr w:type="spellEnd"/>
            <w:r>
              <w:rPr>
                <w:sz w:val="20"/>
                <w:szCs w:val="20"/>
              </w:rPr>
              <w:br/>
              <w:t>(кв.</w:t>
            </w:r>
            <w:r>
              <w:rPr>
                <w:sz w:val="20"/>
                <w:szCs w:val="20"/>
              </w:rPr>
              <w:br/>
              <w:t xml:space="preserve"> м)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A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распо</w:t>
            </w:r>
            <w:proofErr w:type="spellEnd"/>
            <w:r>
              <w:rPr>
                <w:sz w:val="20"/>
                <w:szCs w:val="20"/>
              </w:rPr>
              <w:t>-лож</w:t>
            </w:r>
            <w:proofErr w:type="gramStart"/>
            <w:r>
              <w:rPr>
                <w:sz w:val="20"/>
                <w:szCs w:val="20"/>
              </w:rPr>
              <w:t>е-</w:t>
            </w:r>
            <w:proofErr w:type="gramEnd"/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2A" w:rsidRDefault="0008032A" w:rsidP="003D3C89">
            <w:pPr>
              <w:rPr>
                <w:sz w:val="20"/>
                <w:szCs w:val="20"/>
              </w:rPr>
            </w:pPr>
          </w:p>
        </w:tc>
      </w:tr>
      <w:tr w:rsidR="0008032A" w:rsidTr="00D503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A" w:rsidRPr="005C1430" w:rsidRDefault="0008032A" w:rsidP="003D3C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Сумкина</w:t>
            </w:r>
            <w:proofErr w:type="spellEnd"/>
            <w:r>
              <w:rPr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495648,11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032A" w:rsidRPr="00D50392" w:rsidTr="00D503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08032A" w:rsidP="003D3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871080,25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08032A" w:rsidP="00D50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D50392" w:rsidRDefault="00D50392" w:rsidP="00D50392">
            <w:pPr>
              <w:jc w:val="center"/>
              <w:rPr>
                <w:sz w:val="20"/>
                <w:szCs w:val="20"/>
                <w:lang w:val="en-US"/>
              </w:rPr>
            </w:pPr>
            <w:r w:rsidRPr="00D50392">
              <w:rPr>
                <w:sz w:val="20"/>
                <w:szCs w:val="20"/>
                <w:lang w:val="en-US"/>
              </w:rPr>
              <w:t xml:space="preserve">Nisan </w:t>
            </w:r>
            <w:proofErr w:type="spellStart"/>
            <w:r w:rsidRPr="00D50392">
              <w:rPr>
                <w:sz w:val="20"/>
                <w:szCs w:val="20"/>
                <w:lang w:val="en-US"/>
              </w:rPr>
              <w:t>wingroad</w:t>
            </w:r>
            <w:proofErr w:type="spellEnd"/>
            <w:r w:rsidRPr="00D50392">
              <w:rPr>
                <w:sz w:val="20"/>
                <w:szCs w:val="20"/>
                <w:lang w:val="en-US"/>
              </w:rPr>
              <w:t>,</w:t>
            </w:r>
          </w:p>
          <w:p w:rsidR="0008032A" w:rsidRPr="00D50392" w:rsidRDefault="00D50392" w:rsidP="00D50392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50392">
              <w:rPr>
                <w:sz w:val="20"/>
                <w:szCs w:val="20"/>
                <w:lang w:val="en-US"/>
              </w:rPr>
              <w:t>Tayota</w:t>
            </w:r>
            <w:proofErr w:type="spellEnd"/>
            <w:r w:rsidRPr="00D50392">
              <w:rPr>
                <w:sz w:val="20"/>
                <w:szCs w:val="20"/>
                <w:lang w:val="en-US"/>
              </w:rPr>
              <w:t xml:space="preserve"> sprinter </w:t>
            </w:r>
            <w:proofErr w:type="spellStart"/>
            <w:r w:rsidRPr="00D50392">
              <w:rPr>
                <w:sz w:val="20"/>
                <w:szCs w:val="20"/>
                <w:lang w:val="en-US"/>
              </w:rPr>
              <w:t>carib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032A" w:rsidRPr="005C1430" w:rsidTr="00D503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Default="0008032A" w:rsidP="003D3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032A" w:rsidRPr="005C1430" w:rsidTr="00D503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Default="00D50392" w:rsidP="003D3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 w:rsidP="00D50392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lastRenderedPageBreak/>
        <w:t>Сведения</w:t>
      </w:r>
    </w:p>
    <w:p w:rsidR="00D50392" w:rsidRDefault="00D50392" w:rsidP="00D50392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о доходах, расходах, об имуществе и обязательствах имущественного характера</w:t>
      </w:r>
    </w:p>
    <w:p w:rsidR="00D50392" w:rsidRDefault="00D50392" w:rsidP="00D5039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502FE">
        <w:rPr>
          <w:bCs/>
          <w:u w:val="single"/>
        </w:rPr>
        <w:t>гла</w:t>
      </w:r>
      <w:r>
        <w:rPr>
          <w:bCs/>
          <w:u w:val="single"/>
        </w:rPr>
        <w:t>вный специалист АСП Селиярово</w:t>
      </w:r>
    </w:p>
    <w:p w:rsidR="00D50392" w:rsidRDefault="00D50392" w:rsidP="00D50392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(полное наименование должности)</w:t>
      </w:r>
    </w:p>
    <w:p w:rsidR="00D50392" w:rsidRDefault="00D50392" w:rsidP="00D50392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за период с 1 января по 31 декабря 2014 года</w:t>
      </w:r>
    </w:p>
    <w:p w:rsidR="00D50392" w:rsidRDefault="00D50392" w:rsidP="00D50392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15024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9"/>
        <w:gridCol w:w="1557"/>
        <w:gridCol w:w="1276"/>
        <w:gridCol w:w="853"/>
        <w:gridCol w:w="1255"/>
        <w:gridCol w:w="1294"/>
        <w:gridCol w:w="1418"/>
        <w:gridCol w:w="708"/>
        <w:gridCol w:w="1136"/>
        <w:gridCol w:w="2408"/>
      </w:tblGrid>
      <w:tr w:rsidR="00D50392" w:rsidTr="003D3C89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Годовой </w:t>
            </w:r>
            <w:r>
              <w:rPr>
                <w:sz w:val="20"/>
                <w:szCs w:val="20"/>
              </w:rPr>
              <w:br/>
              <w:t>доход за</w:t>
            </w:r>
            <w:r>
              <w:rPr>
                <w:sz w:val="20"/>
                <w:szCs w:val="20"/>
              </w:rPr>
              <w:br/>
              <w:t>отчетный</w:t>
            </w:r>
            <w:r>
              <w:rPr>
                <w:sz w:val="20"/>
                <w:szCs w:val="20"/>
              </w:rPr>
              <w:br/>
              <w:t xml:space="preserve">  год   </w:t>
            </w:r>
            <w:r>
              <w:rPr>
                <w:sz w:val="20"/>
                <w:szCs w:val="20"/>
              </w:rPr>
              <w:br/>
              <w:t xml:space="preserve"> (руб.)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недвижимого имущества     и транспортных   средств, принадлежащих на праве  собственности (источники получения средств, за счет которых совершена сделка) </w:t>
            </w:r>
            <w:hyperlink r:id="rId9" w:anchor="Par122" w:history="1">
              <w:r>
                <w:rPr>
                  <w:rStyle w:val="a3"/>
                  <w:sz w:val="20"/>
                  <w:szCs w:val="20"/>
                  <w:u w:val="none"/>
                </w:rPr>
                <w:t>*</w:t>
              </w:r>
            </w:hyperlink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  </w:t>
            </w:r>
            <w:r>
              <w:rPr>
                <w:sz w:val="20"/>
                <w:szCs w:val="20"/>
              </w:rPr>
              <w:br/>
              <w:t>недвижимого имущества,</w:t>
            </w:r>
            <w:r>
              <w:rPr>
                <w:sz w:val="20"/>
                <w:szCs w:val="20"/>
              </w:rPr>
              <w:br/>
              <w:t xml:space="preserve"> находящихся  в пользовании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источниках получения  средств, за  счет которых совершена  сделка по приобретению </w:t>
            </w:r>
            <w:r>
              <w:rPr>
                <w:sz w:val="20"/>
                <w:szCs w:val="20"/>
              </w:rPr>
              <w:br/>
              <w:t xml:space="preserve">ценных бумаг, акций (долей участия, паев </w:t>
            </w:r>
            <w:r>
              <w:rPr>
                <w:sz w:val="20"/>
                <w:szCs w:val="20"/>
              </w:rPr>
              <w:br/>
              <w:t xml:space="preserve">  в уставных (складочных) капиталах организаций) </w:t>
            </w:r>
            <w:hyperlink r:id="rId10" w:anchor="Par122" w:history="1">
              <w:r>
                <w:rPr>
                  <w:rStyle w:val="a3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D50392" w:rsidTr="003D3C89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92" w:rsidRDefault="00D50392" w:rsidP="003D3C89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92" w:rsidRDefault="00D50392" w:rsidP="003D3C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недвиж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  <w:t xml:space="preserve"> мости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щадь</w:t>
            </w:r>
            <w:proofErr w:type="spellEnd"/>
            <w:r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распол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</w:t>
            </w:r>
            <w:proofErr w:type="gramStart"/>
            <w:r>
              <w:rPr>
                <w:sz w:val="20"/>
                <w:szCs w:val="20"/>
              </w:rPr>
              <w:t>т-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средства</w:t>
            </w:r>
            <w:r>
              <w:rPr>
                <w:sz w:val="20"/>
                <w:szCs w:val="20"/>
              </w:rPr>
              <w:br/>
              <w:t xml:space="preserve"> (вид,  </w:t>
            </w:r>
            <w:r>
              <w:rPr>
                <w:sz w:val="20"/>
                <w:szCs w:val="20"/>
              </w:rPr>
              <w:br/>
              <w:t xml:space="preserve"> марка)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недв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жимости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щадь</w:t>
            </w:r>
            <w:proofErr w:type="spellEnd"/>
            <w:r>
              <w:rPr>
                <w:sz w:val="20"/>
                <w:szCs w:val="20"/>
              </w:rPr>
              <w:br/>
              <w:t>(кв.</w:t>
            </w:r>
            <w:r>
              <w:rPr>
                <w:sz w:val="20"/>
                <w:szCs w:val="20"/>
              </w:rPr>
              <w:br/>
              <w:t xml:space="preserve"> м)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распо</w:t>
            </w:r>
            <w:proofErr w:type="spellEnd"/>
            <w:r>
              <w:rPr>
                <w:sz w:val="20"/>
                <w:szCs w:val="20"/>
              </w:rPr>
              <w:t>-лож</w:t>
            </w:r>
            <w:proofErr w:type="gramStart"/>
            <w:r>
              <w:rPr>
                <w:sz w:val="20"/>
                <w:szCs w:val="20"/>
              </w:rPr>
              <w:t>е-</w:t>
            </w:r>
            <w:proofErr w:type="gramEnd"/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92" w:rsidRDefault="00D50392" w:rsidP="003D3C89">
            <w:pPr>
              <w:rPr>
                <w:sz w:val="20"/>
                <w:szCs w:val="20"/>
              </w:rPr>
            </w:pPr>
          </w:p>
        </w:tc>
      </w:tr>
      <w:tr w:rsidR="00D50392" w:rsidTr="003D3C89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2" w:rsidRPr="005C1430" w:rsidRDefault="00D50392" w:rsidP="003D3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 Алина Олеговна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137814,43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1/6 доля в праве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0392" w:rsidRPr="00D50392" w:rsidTr="003D3C8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D50392" w:rsidP="003D3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723325,51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AC2B40" w:rsidRDefault="00AC2B40" w:rsidP="00AC2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50392" w:rsidRPr="00D50392" w:rsidRDefault="00D50392" w:rsidP="003D3C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D50392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D50392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D50392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2B40" w:rsidRPr="00D50392" w:rsidTr="003D3C8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D50392" w:rsidRDefault="00AC2B40" w:rsidP="003D3C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C2B40" w:rsidRPr="00D50392" w:rsidTr="003D3C8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 ½ доля в праве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D50392" w:rsidRDefault="00AC2B40" w:rsidP="003D3C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50392" w:rsidRPr="005C1430" w:rsidTr="003D3C8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Default="00AC2B40" w:rsidP="003D3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1/6 доля в праве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0392" w:rsidRPr="005C1430" w:rsidTr="003D3C8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Default="00AC2B40" w:rsidP="003D3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1/6 доля в праве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AC2B40" w:rsidRDefault="00AC2B40" w:rsidP="00AC2B4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lastRenderedPageBreak/>
        <w:t>Сведения</w:t>
      </w:r>
    </w:p>
    <w:p w:rsidR="00AC2B40" w:rsidRDefault="00AC2B40" w:rsidP="00AC2B4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о доходах, расходах, об имуществе и обязательствах имущественного характера</w:t>
      </w:r>
    </w:p>
    <w:p w:rsidR="00AC2B40" w:rsidRDefault="00AC2B40" w:rsidP="00AC2B4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  <w:u w:val="single"/>
        </w:rPr>
        <w:t xml:space="preserve">Директор МКУК СКК </w:t>
      </w:r>
      <w:proofErr w:type="spellStart"/>
      <w:r>
        <w:rPr>
          <w:bCs/>
          <w:u w:val="single"/>
        </w:rPr>
        <w:t>с</w:t>
      </w:r>
      <w:proofErr w:type="gramStart"/>
      <w:r>
        <w:rPr>
          <w:bCs/>
          <w:u w:val="single"/>
        </w:rPr>
        <w:t>.С</w:t>
      </w:r>
      <w:proofErr w:type="gramEnd"/>
      <w:r>
        <w:rPr>
          <w:bCs/>
          <w:u w:val="single"/>
        </w:rPr>
        <w:t>елиярово</w:t>
      </w:r>
      <w:proofErr w:type="spellEnd"/>
    </w:p>
    <w:p w:rsidR="00AC2B40" w:rsidRDefault="00AC2B40" w:rsidP="00AC2B40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(полное наименование должности)</w:t>
      </w:r>
    </w:p>
    <w:p w:rsidR="00AC2B40" w:rsidRDefault="00AC2B40" w:rsidP="00AC2B4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за период с 1 января по 31 декабря 2014 года</w:t>
      </w:r>
    </w:p>
    <w:p w:rsidR="00AC2B40" w:rsidRDefault="00AC2B40" w:rsidP="00AC2B40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15024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9"/>
        <w:gridCol w:w="1557"/>
        <w:gridCol w:w="1276"/>
        <w:gridCol w:w="853"/>
        <w:gridCol w:w="1255"/>
        <w:gridCol w:w="1294"/>
        <w:gridCol w:w="1418"/>
        <w:gridCol w:w="708"/>
        <w:gridCol w:w="1136"/>
        <w:gridCol w:w="2408"/>
      </w:tblGrid>
      <w:tr w:rsidR="00AC2B40" w:rsidTr="003D3C89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Годовой </w:t>
            </w:r>
            <w:r>
              <w:rPr>
                <w:sz w:val="20"/>
                <w:szCs w:val="20"/>
              </w:rPr>
              <w:br/>
              <w:t>доход за</w:t>
            </w:r>
            <w:r>
              <w:rPr>
                <w:sz w:val="20"/>
                <w:szCs w:val="20"/>
              </w:rPr>
              <w:br/>
              <w:t>отчетный</w:t>
            </w:r>
            <w:r>
              <w:rPr>
                <w:sz w:val="20"/>
                <w:szCs w:val="20"/>
              </w:rPr>
              <w:br/>
              <w:t xml:space="preserve">  год   </w:t>
            </w:r>
            <w:r>
              <w:rPr>
                <w:sz w:val="20"/>
                <w:szCs w:val="20"/>
              </w:rPr>
              <w:br/>
              <w:t xml:space="preserve"> (руб.)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недвижимого имущества     и транспортных   средств, принадлежащих на праве  собственности (источники получения средств, за счет которых совершена сделка) </w:t>
            </w:r>
            <w:hyperlink r:id="rId11" w:anchor="Par122" w:history="1">
              <w:r>
                <w:rPr>
                  <w:rStyle w:val="a3"/>
                  <w:sz w:val="20"/>
                  <w:szCs w:val="20"/>
                  <w:u w:val="none"/>
                </w:rPr>
                <w:t>*</w:t>
              </w:r>
            </w:hyperlink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  </w:t>
            </w:r>
            <w:r>
              <w:rPr>
                <w:sz w:val="20"/>
                <w:szCs w:val="20"/>
              </w:rPr>
              <w:br/>
              <w:t>недвижимого имущества,</w:t>
            </w:r>
            <w:r>
              <w:rPr>
                <w:sz w:val="20"/>
                <w:szCs w:val="20"/>
              </w:rPr>
              <w:br/>
              <w:t xml:space="preserve"> находящихся  в пользовании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источниках получения  средств, за  счет которых совершена  сделка по приобретению </w:t>
            </w:r>
            <w:r>
              <w:rPr>
                <w:sz w:val="20"/>
                <w:szCs w:val="20"/>
              </w:rPr>
              <w:br/>
              <w:t xml:space="preserve">ценных бумаг, акций (долей участия, паев </w:t>
            </w:r>
            <w:r>
              <w:rPr>
                <w:sz w:val="20"/>
                <w:szCs w:val="20"/>
              </w:rPr>
              <w:br/>
              <w:t xml:space="preserve">  в уставных (складочных) капиталах организаций) </w:t>
            </w:r>
            <w:hyperlink r:id="rId12" w:anchor="Par122" w:history="1">
              <w:r>
                <w:rPr>
                  <w:rStyle w:val="a3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AC2B40" w:rsidTr="003D3C89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40" w:rsidRDefault="00AC2B40" w:rsidP="003D3C89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40" w:rsidRDefault="00AC2B40" w:rsidP="003D3C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недвиж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  <w:t xml:space="preserve"> мости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щадь</w:t>
            </w:r>
            <w:proofErr w:type="spellEnd"/>
            <w:r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распол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</w:t>
            </w:r>
            <w:proofErr w:type="gramStart"/>
            <w:r>
              <w:rPr>
                <w:sz w:val="20"/>
                <w:szCs w:val="20"/>
              </w:rPr>
              <w:t>т-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средства</w:t>
            </w:r>
            <w:r>
              <w:rPr>
                <w:sz w:val="20"/>
                <w:szCs w:val="20"/>
              </w:rPr>
              <w:br/>
              <w:t xml:space="preserve"> (вид,  </w:t>
            </w:r>
            <w:r>
              <w:rPr>
                <w:sz w:val="20"/>
                <w:szCs w:val="20"/>
              </w:rPr>
              <w:br/>
              <w:t xml:space="preserve"> марка)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недв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жимости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щадь</w:t>
            </w:r>
            <w:proofErr w:type="spellEnd"/>
            <w:r>
              <w:rPr>
                <w:sz w:val="20"/>
                <w:szCs w:val="20"/>
              </w:rPr>
              <w:br/>
              <w:t>(кв.</w:t>
            </w:r>
            <w:r>
              <w:rPr>
                <w:sz w:val="20"/>
                <w:szCs w:val="20"/>
              </w:rPr>
              <w:br/>
              <w:t xml:space="preserve"> м)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распо</w:t>
            </w:r>
            <w:proofErr w:type="spellEnd"/>
            <w:r>
              <w:rPr>
                <w:sz w:val="20"/>
                <w:szCs w:val="20"/>
              </w:rPr>
              <w:t>-лож</w:t>
            </w:r>
            <w:proofErr w:type="gramStart"/>
            <w:r>
              <w:rPr>
                <w:sz w:val="20"/>
                <w:szCs w:val="20"/>
              </w:rPr>
              <w:t>е-</w:t>
            </w:r>
            <w:proofErr w:type="gramEnd"/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40" w:rsidRDefault="00AC2B40" w:rsidP="003D3C89">
            <w:pPr>
              <w:rPr>
                <w:sz w:val="20"/>
                <w:szCs w:val="20"/>
              </w:rPr>
            </w:pPr>
          </w:p>
        </w:tc>
      </w:tr>
      <w:tr w:rsidR="00AC2B40" w:rsidTr="003D3C89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40" w:rsidRPr="005C1430" w:rsidRDefault="00AC2B40" w:rsidP="003D3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Замятина Елена Валентиновна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5C143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539481,11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5C143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5C143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5C143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5C143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5C143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5C143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5C143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5C143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2B40" w:rsidRPr="00D50392" w:rsidTr="003D3C8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5C1430" w:rsidRDefault="00AC2B40" w:rsidP="003D3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5C143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5C143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5C143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5C143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AC2B40" w:rsidRDefault="00AC2B40" w:rsidP="003D3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C2B40" w:rsidRPr="00D50392" w:rsidRDefault="00AC2B40" w:rsidP="003D3C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D50392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D50392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D50392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D50392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2B40" w:rsidRPr="00D50392" w:rsidTr="003D3C8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782454" w:rsidP="003D3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782454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782454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782454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782454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AC2B40" w:rsidRPr="00D50392" w:rsidTr="003D3C8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Pr="005C1430" w:rsidRDefault="00D50392">
      <w:pPr>
        <w:rPr>
          <w:sz w:val="20"/>
          <w:szCs w:val="20"/>
        </w:rPr>
      </w:pPr>
    </w:p>
    <w:sectPr w:rsidR="00D50392" w:rsidRPr="005C1430" w:rsidSect="004502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FE"/>
    <w:rsid w:val="0008032A"/>
    <w:rsid w:val="003D1F7F"/>
    <w:rsid w:val="004502FE"/>
    <w:rsid w:val="005C1430"/>
    <w:rsid w:val="00782454"/>
    <w:rsid w:val="00AC2B40"/>
    <w:rsid w:val="00BE731F"/>
    <w:rsid w:val="00D5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2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7;&#1080;&#1085;&#1072;\Desktop\&#1055;&#1086;&#1089;&#1090;&#1072;&#1085;&#1086;&#1074;&#1083;&#1077;&#1085;&#1080;&#1103;\2014\&#1087;&#1086;&#1089;&#1090;&#1072;&#1085;&#1086;&#1074;&#1083;&#1077;&#1085;&#1080;&#1077;%20&#8470;%2037-2014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47;&#1080;&#1085;&#1072;\Desktop\&#1055;&#1086;&#1089;&#1090;&#1072;&#1085;&#1086;&#1074;&#1083;&#1077;&#1085;&#1080;&#1103;\2014\&#1087;&#1086;&#1089;&#1090;&#1072;&#1085;&#1086;&#1074;&#1083;&#1077;&#1085;&#1080;&#1077;%20&#8470;%2037-2014.doc" TargetMode="External"/><Relationship Id="rId12" Type="http://schemas.openxmlformats.org/officeDocument/2006/relationships/hyperlink" Target="file:///C:\Users\&#1047;&#1080;&#1085;&#1072;\Desktop\&#1055;&#1086;&#1089;&#1090;&#1072;&#1085;&#1086;&#1074;&#1083;&#1077;&#1085;&#1080;&#1103;\2014\&#1087;&#1086;&#1089;&#1090;&#1072;&#1085;&#1086;&#1074;&#1083;&#1077;&#1085;&#1080;&#1077;%20&#8470;%2037-2014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47;&#1080;&#1085;&#1072;\Desktop\&#1055;&#1086;&#1089;&#1090;&#1072;&#1085;&#1086;&#1074;&#1083;&#1077;&#1085;&#1080;&#1103;\2014\&#1087;&#1086;&#1089;&#1090;&#1072;&#1085;&#1086;&#1074;&#1083;&#1077;&#1085;&#1080;&#1077;%20&#8470;%2037-2014.doc" TargetMode="External"/><Relationship Id="rId11" Type="http://schemas.openxmlformats.org/officeDocument/2006/relationships/hyperlink" Target="file:///C:\Users\&#1047;&#1080;&#1085;&#1072;\Desktop\&#1055;&#1086;&#1089;&#1090;&#1072;&#1085;&#1086;&#1074;&#1083;&#1077;&#1085;&#1080;&#1103;\2014\&#1087;&#1086;&#1089;&#1090;&#1072;&#1085;&#1086;&#1074;&#1083;&#1077;&#1085;&#1080;&#1077;%20&#8470;%2037-2014.doc" TargetMode="External"/><Relationship Id="rId5" Type="http://schemas.openxmlformats.org/officeDocument/2006/relationships/hyperlink" Target="file:///C:\Users\&#1047;&#1080;&#1085;&#1072;\Desktop\&#1055;&#1086;&#1089;&#1090;&#1072;&#1085;&#1086;&#1074;&#1083;&#1077;&#1085;&#1080;&#1103;\2014\&#1087;&#1086;&#1089;&#1090;&#1072;&#1085;&#1086;&#1074;&#1083;&#1077;&#1085;&#1080;&#1077;%20&#8470;%2037-2014.doc" TargetMode="External"/><Relationship Id="rId10" Type="http://schemas.openxmlformats.org/officeDocument/2006/relationships/hyperlink" Target="file:///C:\Users\&#1047;&#1080;&#1085;&#1072;\Desktop\&#1055;&#1086;&#1089;&#1090;&#1072;&#1085;&#1086;&#1074;&#1083;&#1077;&#1085;&#1080;&#1103;\2014\&#1087;&#1086;&#1089;&#1090;&#1072;&#1085;&#1086;&#1074;&#1083;&#1077;&#1085;&#1080;&#1077;%20&#8470;%2037-201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7;&#1080;&#1085;&#1072;\Desktop\&#1055;&#1086;&#1089;&#1090;&#1072;&#1085;&#1086;&#1074;&#1083;&#1077;&#1085;&#1080;&#1103;\2014\&#1087;&#1086;&#1089;&#1090;&#1072;&#1085;&#1086;&#1074;&#1083;&#1077;&#1085;&#1080;&#1077;%20&#8470;%2037-2014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Зина</cp:lastModifiedBy>
  <cp:revision>2</cp:revision>
  <dcterms:created xsi:type="dcterms:W3CDTF">2015-04-06T05:35:00Z</dcterms:created>
  <dcterms:modified xsi:type="dcterms:W3CDTF">2015-04-06T05:35:00Z</dcterms:modified>
</cp:coreProperties>
</file>